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80541"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2E60F7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предоставления </w:t>
      </w:r>
      <w:r w:rsidR="002E60F7"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C35088">
        <w:rPr>
          <w:rFonts w:ascii="Times New Roman" w:hAnsi="Times New Roman" w:cs="Times New Roman"/>
          <w:sz w:val="28"/>
          <w:szCs w:val="28"/>
        </w:rPr>
        <w:t xml:space="preserve"> </w:t>
      </w:r>
      <w:r w:rsidR="00881FD0">
        <w:rPr>
          <w:rFonts w:ascii="Times New Roman" w:hAnsi="Times New Roman" w:cs="Times New Roman"/>
          <w:sz w:val="28"/>
          <w:szCs w:val="28"/>
        </w:rPr>
        <w:t xml:space="preserve">в </w:t>
      </w:r>
      <w:r w:rsidR="00643A1F">
        <w:rPr>
          <w:rFonts w:ascii="Times New Roman" w:hAnsi="Times New Roman" w:cs="Times New Roman"/>
          <w:sz w:val="28"/>
          <w:szCs w:val="28"/>
        </w:rPr>
        <w:t>аренду</w:t>
      </w:r>
      <w:r w:rsidR="00881FD0">
        <w:rPr>
          <w:rFonts w:ascii="Times New Roman" w:hAnsi="Times New Roman" w:cs="Times New Roman"/>
          <w:sz w:val="28"/>
          <w:szCs w:val="28"/>
        </w:rPr>
        <w:t>,</w:t>
      </w:r>
      <w:r w:rsidR="002E60F7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643A1F">
        <w:rPr>
          <w:rFonts w:ascii="Times New Roman" w:hAnsi="Times New Roman" w:cs="Times New Roman"/>
          <w:sz w:val="28"/>
          <w:szCs w:val="28"/>
        </w:rPr>
        <w:t>2000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>Кемеровская область</w:t>
      </w:r>
      <w:r w:rsidR="00881FD0">
        <w:rPr>
          <w:rFonts w:ascii="Times New Roman" w:hAnsi="Times New Roman" w:cs="Times New Roman"/>
          <w:sz w:val="28"/>
          <w:szCs w:val="28"/>
          <w:lang w:eastAsia="x-none"/>
        </w:rPr>
        <w:t xml:space="preserve"> – </w:t>
      </w:r>
      <w:r w:rsidR="00A44FA4">
        <w:rPr>
          <w:rFonts w:ascii="Times New Roman" w:hAnsi="Times New Roman" w:cs="Times New Roman"/>
          <w:sz w:val="28"/>
          <w:szCs w:val="28"/>
          <w:lang w:eastAsia="x-none"/>
        </w:rPr>
        <w:t>Кузбасс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 xml:space="preserve">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A44FA4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A44FA4">
        <w:rPr>
          <w:rFonts w:ascii="Times New Roman" w:hAnsi="Times New Roman" w:cs="Times New Roman"/>
          <w:sz w:val="28"/>
          <w:szCs w:val="28"/>
        </w:rPr>
        <w:t xml:space="preserve"> </w:t>
      </w:r>
      <w:r w:rsidR="00643A1F">
        <w:rPr>
          <w:rFonts w:ascii="Times New Roman" w:hAnsi="Times New Roman" w:cs="Times New Roman"/>
          <w:sz w:val="28"/>
          <w:szCs w:val="28"/>
        </w:rPr>
        <w:t xml:space="preserve">                       д. </w:t>
      </w:r>
      <w:proofErr w:type="spellStart"/>
      <w:r w:rsidR="00643A1F">
        <w:rPr>
          <w:rFonts w:ascii="Times New Roman" w:hAnsi="Times New Roman" w:cs="Times New Roman"/>
          <w:sz w:val="28"/>
          <w:szCs w:val="28"/>
        </w:rPr>
        <w:t>Мозжуха</w:t>
      </w:r>
      <w:proofErr w:type="spellEnd"/>
      <w:r w:rsidR="00643A1F">
        <w:rPr>
          <w:rFonts w:ascii="Times New Roman" w:hAnsi="Times New Roman" w:cs="Times New Roman"/>
          <w:sz w:val="28"/>
          <w:szCs w:val="28"/>
        </w:rPr>
        <w:t>, ул. Набережная</w:t>
      </w:r>
      <w:r w:rsidR="00A44FA4">
        <w:rPr>
          <w:rFonts w:ascii="Times New Roman" w:hAnsi="Times New Roman" w:cs="Times New Roman"/>
          <w:sz w:val="28"/>
          <w:szCs w:val="28"/>
        </w:rPr>
        <w:t>,</w:t>
      </w:r>
      <w:r w:rsidR="00881FD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643A1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643A1F" w:rsidRPr="00643A1F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 (</w:t>
      </w:r>
      <w:r w:rsidR="00643A1F" w:rsidRPr="00643A1F">
        <w:rPr>
          <w:rFonts w:ascii="Times New Roman" w:hAnsi="Times New Roman" w:cs="Times New Roman"/>
          <w:sz w:val="28"/>
          <w:szCs w:val="28"/>
        </w:rPr>
        <w:t>приусадебный земельный участок)</w:t>
      </w:r>
      <w:r w:rsidR="00881FD0" w:rsidRPr="00643A1F">
        <w:rPr>
          <w:rFonts w:ascii="Times New Roman" w:hAnsi="Times New Roman" w:cs="Times New Roman"/>
          <w:sz w:val="28"/>
          <w:szCs w:val="28"/>
        </w:rPr>
        <w:t>,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643A1F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195E3D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</w:t>
      </w:r>
      <w:r w:rsidR="00505963"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 w:rsidR="00505963">
        <w:rPr>
          <w:rFonts w:ascii="Times New Roman" w:hAnsi="Times New Roman" w:cs="Times New Roman"/>
          <w:sz w:val="28"/>
          <w:szCs w:val="28"/>
        </w:rPr>
        <w:t xml:space="preserve"> </w:t>
      </w:r>
      <w:r w:rsidR="00505963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505963">
        <w:rPr>
          <w:rFonts w:ascii="Times New Roman" w:hAnsi="Times New Roman" w:cs="Times New Roman"/>
          <w:sz w:val="28"/>
          <w:szCs w:val="28"/>
        </w:rPr>
        <w:t xml:space="preserve">ого </w:t>
      </w:r>
      <w:r w:rsidR="00505963" w:rsidRPr="006B508E">
        <w:rPr>
          <w:rFonts w:ascii="Times New Roman" w:hAnsi="Times New Roman" w:cs="Times New Roman"/>
          <w:sz w:val="28"/>
          <w:szCs w:val="28"/>
        </w:rPr>
        <w:t>участ</w:t>
      </w:r>
      <w:r w:rsidR="00505963">
        <w:rPr>
          <w:rFonts w:ascii="Times New Roman" w:hAnsi="Times New Roman" w:cs="Times New Roman"/>
          <w:sz w:val="28"/>
          <w:szCs w:val="28"/>
        </w:rPr>
        <w:t>ка</w:t>
      </w:r>
      <w:r w:rsidR="00505963"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80541" w:rsidRDefault="00D80541" w:rsidP="00D8054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17:30 </w:t>
      </w:r>
      <w:r w:rsidR="00195E3D">
        <w:rPr>
          <w:rFonts w:ascii="Times New Roman" w:hAnsi="Times New Roman" w:cs="Times New Roman"/>
          <w:sz w:val="28"/>
          <w:szCs w:val="28"/>
        </w:rPr>
        <w:t>15</w:t>
      </w:r>
      <w:r w:rsidR="00CC1CF9">
        <w:rPr>
          <w:rFonts w:ascii="Times New Roman" w:hAnsi="Times New Roman" w:cs="Times New Roman"/>
          <w:sz w:val="28"/>
          <w:szCs w:val="28"/>
        </w:rPr>
        <w:t>.12</w:t>
      </w:r>
      <w:r w:rsidR="00195E3D">
        <w:rPr>
          <w:rFonts w:ascii="Times New Roman" w:hAnsi="Times New Roman" w:cs="Times New Roman"/>
          <w:sz w:val="28"/>
          <w:szCs w:val="28"/>
        </w:rPr>
        <w:t>.2023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C1CF9">
        <w:rPr>
          <w:rFonts w:ascii="Times New Roman" w:hAnsi="Times New Roman" w:cs="Times New Roman"/>
          <w:sz w:val="28"/>
          <w:szCs w:val="28"/>
        </w:rPr>
        <w:t xml:space="preserve">адресу: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3649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95E3D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2444"/>
    <w:rsid w:val="002828CD"/>
    <w:rsid w:val="00292DEE"/>
    <w:rsid w:val="00294F77"/>
    <w:rsid w:val="002B46CE"/>
    <w:rsid w:val="002B56D6"/>
    <w:rsid w:val="002C3513"/>
    <w:rsid w:val="002D1A65"/>
    <w:rsid w:val="002E60F7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43A1F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166E5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1FD0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44FA4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35088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C1CF9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0541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18737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Рябчикова Кристина Евгеньевна</cp:lastModifiedBy>
  <cp:revision>93</cp:revision>
  <cp:lastPrinted>2023-11-09T02:32:00Z</cp:lastPrinted>
  <dcterms:created xsi:type="dcterms:W3CDTF">2020-07-15T09:19:00Z</dcterms:created>
  <dcterms:modified xsi:type="dcterms:W3CDTF">2023-11-09T02:32:00Z</dcterms:modified>
</cp:coreProperties>
</file>